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27" w:rsidRDefault="007F2E27" w:rsidP="008C4AF7">
      <w:pPr>
        <w:jc w:val="both"/>
        <w:rPr>
          <w:b/>
          <w:bCs/>
          <w:sz w:val="28"/>
          <w:szCs w:val="28"/>
        </w:rPr>
      </w:pPr>
    </w:p>
    <w:p w:rsidR="007F2E27" w:rsidRDefault="007F2E27" w:rsidP="008C4AF7">
      <w:pPr>
        <w:jc w:val="both"/>
        <w:rPr>
          <w:b/>
          <w:bCs/>
          <w:sz w:val="28"/>
          <w:szCs w:val="28"/>
        </w:rPr>
      </w:pPr>
    </w:p>
    <w:p w:rsidR="007F2E27" w:rsidRDefault="007F2E27" w:rsidP="008C4AF7">
      <w:pPr>
        <w:jc w:val="both"/>
        <w:rPr>
          <w:b/>
          <w:bCs/>
          <w:sz w:val="28"/>
          <w:szCs w:val="28"/>
        </w:rPr>
      </w:pPr>
    </w:p>
    <w:p w:rsidR="007F2E27" w:rsidRDefault="007F2E27" w:rsidP="008C4AF7">
      <w:pPr>
        <w:jc w:val="both"/>
        <w:rPr>
          <w:b/>
          <w:bCs/>
          <w:sz w:val="28"/>
          <w:szCs w:val="28"/>
        </w:rPr>
      </w:pPr>
    </w:p>
    <w:p w:rsidR="007F2E27" w:rsidRDefault="007F2E27" w:rsidP="008C4AF7">
      <w:pPr>
        <w:jc w:val="both"/>
        <w:rPr>
          <w:b/>
          <w:bCs/>
          <w:sz w:val="28"/>
          <w:szCs w:val="28"/>
        </w:rPr>
      </w:pPr>
    </w:p>
    <w:p w:rsidR="007F2E27" w:rsidRDefault="007F2E27" w:rsidP="008C4AF7">
      <w:pPr>
        <w:jc w:val="both"/>
        <w:rPr>
          <w:b/>
          <w:bCs/>
          <w:sz w:val="28"/>
          <w:szCs w:val="28"/>
        </w:rPr>
      </w:pPr>
    </w:p>
    <w:p w:rsidR="007F2E27" w:rsidRDefault="007F2E27" w:rsidP="008C4AF7">
      <w:pPr>
        <w:jc w:val="both"/>
        <w:rPr>
          <w:b/>
          <w:bCs/>
          <w:sz w:val="28"/>
          <w:szCs w:val="28"/>
        </w:rPr>
      </w:pPr>
    </w:p>
    <w:p w:rsidR="007F2E27" w:rsidRDefault="007F2E27" w:rsidP="008C4AF7">
      <w:pPr>
        <w:jc w:val="both"/>
        <w:rPr>
          <w:b/>
          <w:bCs/>
          <w:sz w:val="28"/>
          <w:szCs w:val="28"/>
        </w:rPr>
      </w:pPr>
    </w:p>
    <w:p w:rsidR="007F2E27" w:rsidRDefault="007F2E27" w:rsidP="008C4AF7">
      <w:pPr>
        <w:jc w:val="both"/>
        <w:rPr>
          <w:b/>
          <w:bCs/>
          <w:sz w:val="28"/>
          <w:szCs w:val="28"/>
        </w:rPr>
      </w:pPr>
    </w:p>
    <w:p w:rsidR="007F2E27" w:rsidRDefault="007F2E27" w:rsidP="008C4AF7">
      <w:pPr>
        <w:jc w:val="both"/>
        <w:rPr>
          <w:b/>
          <w:bCs/>
          <w:sz w:val="28"/>
          <w:szCs w:val="28"/>
        </w:rPr>
      </w:pPr>
    </w:p>
    <w:p w:rsidR="007F2E27" w:rsidRPr="004864E9" w:rsidRDefault="007F2E27" w:rsidP="008C4AF7">
      <w:pPr>
        <w:jc w:val="both"/>
        <w:rPr>
          <w:b/>
          <w:bCs/>
          <w:sz w:val="28"/>
          <w:szCs w:val="28"/>
        </w:rPr>
      </w:pPr>
    </w:p>
    <w:p w:rsidR="007F2E27" w:rsidRPr="004864E9" w:rsidRDefault="007F2E27" w:rsidP="008C4AF7">
      <w:pPr>
        <w:jc w:val="both"/>
        <w:rPr>
          <w:b/>
          <w:bCs/>
          <w:sz w:val="28"/>
          <w:szCs w:val="28"/>
        </w:rPr>
      </w:pPr>
    </w:p>
    <w:p w:rsidR="007F2E27" w:rsidRPr="004864E9" w:rsidRDefault="007F2E27" w:rsidP="008C4AF7">
      <w:pPr>
        <w:jc w:val="both"/>
        <w:rPr>
          <w:b/>
          <w:bCs/>
          <w:sz w:val="28"/>
          <w:szCs w:val="28"/>
        </w:rPr>
      </w:pPr>
      <w:r w:rsidRPr="004864E9">
        <w:rPr>
          <w:b/>
          <w:bCs/>
          <w:sz w:val="28"/>
          <w:szCs w:val="28"/>
        </w:rPr>
        <w:t xml:space="preserve">14.10.2013 г.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4864E9">
        <w:rPr>
          <w:b/>
          <w:bCs/>
          <w:sz w:val="28"/>
          <w:szCs w:val="28"/>
        </w:rPr>
        <w:t xml:space="preserve"> 13-1-РСД</w:t>
      </w:r>
    </w:p>
    <w:p w:rsidR="007F2E27" w:rsidRPr="004864E9" w:rsidRDefault="007F2E27" w:rsidP="008C4AF7">
      <w:pPr>
        <w:jc w:val="both"/>
        <w:rPr>
          <w:b/>
          <w:bCs/>
          <w:sz w:val="28"/>
          <w:szCs w:val="28"/>
        </w:rPr>
      </w:pPr>
    </w:p>
    <w:p w:rsidR="007F2E27" w:rsidRPr="004864E9" w:rsidRDefault="007F2E27" w:rsidP="001C7C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4864E9">
        <w:rPr>
          <w:b/>
          <w:sz w:val="28"/>
          <w:szCs w:val="28"/>
        </w:rPr>
        <w:t xml:space="preserve">О внесении изменений в решение Совета депутатов муниципального округа Дмитровский от 29.08.2013 г. № 11-1-РСД </w:t>
      </w:r>
    </w:p>
    <w:p w:rsidR="007F2E27" w:rsidRPr="004864E9" w:rsidRDefault="007F2E27" w:rsidP="001C7C9F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F2E27" w:rsidRPr="004864E9" w:rsidRDefault="007F2E27" w:rsidP="00721D3A">
      <w:pPr>
        <w:tabs>
          <w:tab w:val="left" w:pos="4680"/>
        </w:tabs>
        <w:ind w:right="4675"/>
        <w:jc w:val="both"/>
      </w:pPr>
      <w:r w:rsidRPr="004864E9">
        <w:t xml:space="preserve"> </w:t>
      </w:r>
    </w:p>
    <w:p w:rsidR="007F2E27" w:rsidRPr="004864E9" w:rsidRDefault="007F2E27" w:rsidP="00721D3A">
      <w:pPr>
        <w:pStyle w:val="BodyTextIndent"/>
        <w:ind w:firstLine="560"/>
      </w:pPr>
      <w:r w:rsidRPr="004864E9">
        <w:t xml:space="preserve">В связи с обращением управы Дмитровского района города Москвы от 10 октября 2013 года № 429/3 об изменении объемов бюджетных ассигнований на мероприятия по благоустройству дворовых территорий на 2014 год, 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принимая во внимание постановление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 Совет депутатов муниципального округа Дмитровский принял </w:t>
      </w:r>
    </w:p>
    <w:p w:rsidR="007F2E27" w:rsidRPr="004864E9" w:rsidRDefault="007F2E27" w:rsidP="001C7C9F">
      <w:pPr>
        <w:pStyle w:val="BodyTextIndent"/>
        <w:ind w:firstLine="700"/>
      </w:pPr>
      <w:r w:rsidRPr="004864E9">
        <w:t xml:space="preserve"> </w:t>
      </w:r>
    </w:p>
    <w:p w:rsidR="007F2E27" w:rsidRPr="004864E9" w:rsidRDefault="007F2E27" w:rsidP="001C7C9F">
      <w:pPr>
        <w:pStyle w:val="BodyTextIndent"/>
        <w:jc w:val="center"/>
        <w:rPr>
          <w:b/>
        </w:rPr>
      </w:pPr>
      <w:r w:rsidRPr="004864E9">
        <w:rPr>
          <w:b/>
        </w:rPr>
        <w:t>решение:</w:t>
      </w:r>
    </w:p>
    <w:p w:rsidR="007F2E27" w:rsidRPr="004864E9" w:rsidRDefault="007F2E27" w:rsidP="001C7C9F">
      <w:pPr>
        <w:pStyle w:val="BodyTextIndent"/>
        <w:ind w:firstLine="700"/>
        <w:jc w:val="center"/>
      </w:pPr>
    </w:p>
    <w:p w:rsidR="007F2E27" w:rsidRPr="004864E9" w:rsidRDefault="007F2E27" w:rsidP="001C7C9F">
      <w:pPr>
        <w:pStyle w:val="BodyTextIndent"/>
        <w:ind w:firstLine="700"/>
      </w:pPr>
      <w:r w:rsidRPr="004864E9">
        <w:t xml:space="preserve">1. Внести изменения в решение Совета депутатов муниципального округа Дмитровский от 29.08.2013 г. № 11-1-РСД  «О согласовании  проекта адресного перечня дворовых территорий Дмитровского района города Москвы для проведения работ по благоустройству в 2014 году» изложив приложение к решению в редакции согласно приложению к настоящему решению. </w:t>
      </w:r>
    </w:p>
    <w:p w:rsidR="007F2E27" w:rsidRPr="004864E9" w:rsidRDefault="007F2E27" w:rsidP="002D3228">
      <w:pPr>
        <w:pStyle w:val="BodyTextIndent"/>
        <w:ind w:firstLine="700"/>
      </w:pPr>
      <w:r w:rsidRPr="004864E9">
        <w:rPr>
          <w:iCs/>
        </w:rPr>
        <w:t>2</w:t>
      </w:r>
      <w:r w:rsidRPr="004864E9">
        <w:t xml:space="preserve">. Не позднее 3 рабочих дней со дня принятия направить настоящее решение в управу Дмитровского района города Москвы. </w:t>
      </w:r>
    </w:p>
    <w:p w:rsidR="007F2E27" w:rsidRPr="004864E9" w:rsidRDefault="007F2E27" w:rsidP="001C7C9F">
      <w:pPr>
        <w:pStyle w:val="BodyTextIndent"/>
        <w:ind w:firstLine="700"/>
      </w:pPr>
      <w:r w:rsidRPr="004864E9">
        <w:t xml:space="preserve">3. Опубликовать настоящее решение в газете «Местное сообщество» и разместить на официальном сайте </w:t>
      </w:r>
      <w:r w:rsidRPr="004864E9">
        <w:rPr>
          <w:lang w:val="en-US"/>
        </w:rPr>
        <w:t>www</w:t>
      </w:r>
      <w:r w:rsidRPr="004864E9">
        <w:t>.</w:t>
      </w:r>
      <w:r w:rsidRPr="004864E9">
        <w:rPr>
          <w:lang w:val="en-US"/>
        </w:rPr>
        <w:t>dmitrovsky</w:t>
      </w:r>
      <w:r w:rsidRPr="004864E9">
        <w:t>.</w:t>
      </w:r>
      <w:r w:rsidRPr="004864E9">
        <w:rPr>
          <w:lang w:val="en-US"/>
        </w:rPr>
        <w:t>ru</w:t>
      </w:r>
    </w:p>
    <w:p w:rsidR="007F2E27" w:rsidRPr="004864E9" w:rsidRDefault="007F2E27" w:rsidP="00721D3A">
      <w:pPr>
        <w:autoSpaceDE w:val="0"/>
        <w:autoSpaceDN w:val="0"/>
        <w:adjustRightInd w:val="0"/>
        <w:ind w:firstLine="560"/>
        <w:jc w:val="both"/>
        <w:outlineLvl w:val="1"/>
        <w:rPr>
          <w:sz w:val="28"/>
          <w:szCs w:val="28"/>
        </w:rPr>
      </w:pPr>
      <w:r w:rsidRPr="004864E9">
        <w:rPr>
          <w:sz w:val="28"/>
          <w:szCs w:val="28"/>
        </w:rPr>
        <w:t>4. Контроль за выполнением настоящего решения возложить на главу муниципального округа Дмитровский Жигарева В.Л.</w:t>
      </w:r>
    </w:p>
    <w:p w:rsidR="007F2E27" w:rsidRPr="004864E9" w:rsidRDefault="007F2E27" w:rsidP="00721D3A">
      <w:pPr>
        <w:ind w:firstLine="560"/>
        <w:jc w:val="both"/>
        <w:rPr>
          <w:sz w:val="28"/>
          <w:szCs w:val="28"/>
        </w:rPr>
      </w:pPr>
    </w:p>
    <w:p w:rsidR="007F2E27" w:rsidRPr="004864E9" w:rsidRDefault="007F2E27" w:rsidP="00721D3A">
      <w:pPr>
        <w:rPr>
          <w:b/>
          <w:sz w:val="28"/>
          <w:szCs w:val="28"/>
        </w:rPr>
      </w:pPr>
      <w:r w:rsidRPr="004864E9">
        <w:rPr>
          <w:b/>
          <w:sz w:val="28"/>
          <w:szCs w:val="28"/>
        </w:rPr>
        <w:t>Глава муниципального округа</w:t>
      </w:r>
    </w:p>
    <w:p w:rsidR="007F2E27" w:rsidRPr="004864E9" w:rsidRDefault="007F2E27" w:rsidP="004864E9">
      <w:r w:rsidRPr="004864E9">
        <w:rPr>
          <w:b/>
          <w:sz w:val="28"/>
          <w:szCs w:val="28"/>
        </w:rPr>
        <w:t xml:space="preserve">Дмитровский        </w:t>
      </w:r>
      <w:r w:rsidRPr="004864E9">
        <w:rPr>
          <w:b/>
          <w:sz w:val="28"/>
          <w:szCs w:val="28"/>
        </w:rPr>
        <w:tab/>
      </w:r>
      <w:r w:rsidRPr="004864E9">
        <w:rPr>
          <w:b/>
          <w:sz w:val="28"/>
          <w:szCs w:val="28"/>
        </w:rPr>
        <w:tab/>
        <w:t xml:space="preserve">                                                             В.Л. Жигарев</w:t>
      </w:r>
    </w:p>
    <w:p w:rsidR="007F2E27" w:rsidRPr="004864E9" w:rsidRDefault="007F2E27" w:rsidP="001C7C9F">
      <w:pPr>
        <w:ind w:left="5580"/>
        <w:jc w:val="both"/>
        <w:sectPr w:rsidR="007F2E27" w:rsidRPr="004864E9" w:rsidSect="004864E9">
          <w:pgSz w:w="11906" w:h="16838"/>
          <w:pgMar w:top="902" w:right="1134" w:bottom="381" w:left="1134" w:header="709" w:footer="709" w:gutter="0"/>
          <w:cols w:space="708"/>
          <w:docGrid w:linePitch="381"/>
        </w:sectPr>
      </w:pPr>
    </w:p>
    <w:p w:rsidR="007F2E27" w:rsidRPr="004864E9" w:rsidRDefault="007F2E27" w:rsidP="007B4B8B">
      <w:pPr>
        <w:ind w:left="11340"/>
        <w:jc w:val="both"/>
        <w:rPr>
          <w:sz w:val="20"/>
          <w:szCs w:val="20"/>
        </w:rPr>
      </w:pPr>
      <w:r w:rsidRPr="004864E9">
        <w:rPr>
          <w:sz w:val="20"/>
          <w:szCs w:val="20"/>
        </w:rPr>
        <w:t xml:space="preserve">Приложение  к решению Совета депутатов муниципального округа Дмитровский </w:t>
      </w:r>
    </w:p>
    <w:p w:rsidR="007F2E27" w:rsidRPr="004864E9" w:rsidRDefault="007F2E27" w:rsidP="007B4B8B">
      <w:pPr>
        <w:ind w:left="11340"/>
        <w:jc w:val="both"/>
        <w:rPr>
          <w:sz w:val="20"/>
          <w:szCs w:val="20"/>
        </w:rPr>
      </w:pPr>
      <w:r w:rsidRPr="004864E9">
        <w:rPr>
          <w:sz w:val="20"/>
          <w:szCs w:val="20"/>
        </w:rPr>
        <w:t>от 14.10.2013 г. № 13-1-РСД</w:t>
      </w:r>
    </w:p>
    <w:p w:rsidR="007F2E27" w:rsidRPr="004864E9" w:rsidRDefault="007F2E27" w:rsidP="00540887">
      <w:pPr>
        <w:ind w:left="11340"/>
        <w:jc w:val="both"/>
        <w:rPr>
          <w:sz w:val="20"/>
          <w:szCs w:val="20"/>
        </w:rPr>
      </w:pPr>
    </w:p>
    <w:p w:rsidR="007F2E27" w:rsidRPr="004864E9" w:rsidRDefault="007F2E27" w:rsidP="00540887">
      <w:pPr>
        <w:ind w:left="11340"/>
        <w:jc w:val="both"/>
        <w:rPr>
          <w:sz w:val="20"/>
          <w:szCs w:val="20"/>
        </w:rPr>
      </w:pPr>
      <w:r w:rsidRPr="004864E9">
        <w:rPr>
          <w:sz w:val="20"/>
          <w:szCs w:val="20"/>
        </w:rPr>
        <w:t xml:space="preserve">Приложение  к решению Совета депутатов муниципального округа Дмитровский </w:t>
      </w:r>
    </w:p>
    <w:p w:rsidR="007F2E27" w:rsidRPr="004864E9" w:rsidRDefault="007F2E27" w:rsidP="00540887">
      <w:pPr>
        <w:ind w:left="11340"/>
        <w:jc w:val="both"/>
        <w:rPr>
          <w:sz w:val="20"/>
          <w:szCs w:val="20"/>
        </w:rPr>
      </w:pPr>
      <w:r w:rsidRPr="004864E9">
        <w:rPr>
          <w:sz w:val="20"/>
          <w:szCs w:val="20"/>
        </w:rPr>
        <w:t>от 29.08.2013 г. № 11-1-РСД</w:t>
      </w:r>
    </w:p>
    <w:p w:rsidR="007F2E27" w:rsidRPr="004864E9" w:rsidRDefault="007F2E27"/>
    <w:p w:rsidR="007F2E27" w:rsidRPr="004864E9" w:rsidRDefault="007F2E27"/>
    <w:p w:rsidR="007F2E27" w:rsidRPr="004864E9" w:rsidRDefault="007F2E27"/>
    <w:p w:rsidR="007F2E27" w:rsidRPr="004864E9" w:rsidRDefault="007F2E27" w:rsidP="001C7C9F">
      <w:pPr>
        <w:jc w:val="center"/>
        <w:rPr>
          <w:b/>
        </w:rPr>
      </w:pPr>
      <w:r w:rsidRPr="004864E9">
        <w:rPr>
          <w:b/>
        </w:rPr>
        <w:t>Проект адресного перечня дворовых территорий Дмитровского района города Москвы для проведения работ по благоустройству в 2014 году</w:t>
      </w:r>
    </w:p>
    <w:p w:rsidR="007F2E27" w:rsidRPr="004864E9" w:rsidRDefault="007F2E27" w:rsidP="002D3228">
      <w:pPr>
        <w:jc w:val="center"/>
        <w:rPr>
          <w:b/>
        </w:rPr>
      </w:pPr>
      <w:r w:rsidRPr="004864E9">
        <w:rPr>
          <w:b/>
        </w:rPr>
        <w:t>(Основное финансирование)</w:t>
      </w:r>
    </w:p>
    <w:p w:rsidR="007F2E27" w:rsidRPr="004864E9" w:rsidRDefault="007F2E27" w:rsidP="002D3228">
      <w:pPr>
        <w:jc w:val="center"/>
        <w:rPr>
          <w:b/>
        </w:rPr>
      </w:pPr>
    </w:p>
    <w:tbl>
      <w:tblPr>
        <w:tblW w:w="15960" w:type="dxa"/>
        <w:tblInd w:w="-452" w:type="dxa"/>
        <w:tblLook w:val="0000"/>
      </w:tblPr>
      <w:tblGrid>
        <w:gridCol w:w="316"/>
        <w:gridCol w:w="1865"/>
        <w:gridCol w:w="1053"/>
        <w:gridCol w:w="675"/>
        <w:gridCol w:w="675"/>
        <w:gridCol w:w="709"/>
        <w:gridCol w:w="709"/>
        <w:gridCol w:w="931"/>
        <w:gridCol w:w="701"/>
        <w:gridCol w:w="669"/>
        <w:gridCol w:w="534"/>
        <w:gridCol w:w="534"/>
        <w:gridCol w:w="534"/>
        <w:gridCol w:w="534"/>
        <w:gridCol w:w="534"/>
        <w:gridCol w:w="534"/>
        <w:gridCol w:w="534"/>
        <w:gridCol w:w="632"/>
        <w:gridCol w:w="534"/>
        <w:gridCol w:w="626"/>
        <w:gridCol w:w="626"/>
        <w:gridCol w:w="1501"/>
      </w:tblGrid>
      <w:tr w:rsidR="007F2E27" w:rsidRPr="004864E9" w:rsidTr="00A91333">
        <w:trPr>
          <w:trHeight w:val="3983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Адрес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Площадь дворовой территории, кв.м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Ремонт асфальтового покрытия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Устройство пешеходных дорожек из плитки с корытом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Замена бортовых камней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Установка садовых бортовых камней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Устройство резинового основания детских площадок с установкой садового бортового камня, и ограждения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Ремонт газона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Устройство контейнерной площадки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Установка скамеек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Установка урн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Установка каруселей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Установка шведских стенок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Установка песочницы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Установка качелей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Установка МАФ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Установка детского игрового городка, не менее 460 тыс.р.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Установка гимнастического городка, не менее 250 тыс.руб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Устройство  площадок для отдыха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Стоимость с НДС</w:t>
            </w:r>
          </w:p>
        </w:tc>
      </w:tr>
      <w:tr w:rsidR="007F2E27" w:rsidRPr="004864E9" w:rsidTr="00A91333">
        <w:trPr>
          <w:trHeight w:val="270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кв.м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кв.м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кв.м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пог.м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пог.м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кв.м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кв.м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кв.м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кв.м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 тыс. руб.</w:t>
            </w:r>
          </w:p>
        </w:tc>
      </w:tr>
      <w:tr w:rsidR="007F2E27" w:rsidRPr="004864E9" w:rsidTr="00A91333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22</w:t>
            </w:r>
          </w:p>
        </w:tc>
      </w:tr>
      <w:tr w:rsidR="007F2E27" w:rsidRPr="004864E9" w:rsidTr="00A91333">
        <w:trPr>
          <w:trHeight w:val="58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800-летия Москвы ул., д. 2к.1,2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16 861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3 890,11</w:t>
            </w:r>
          </w:p>
        </w:tc>
      </w:tr>
      <w:tr w:rsidR="007F2E27" w:rsidRPr="004864E9" w:rsidTr="00A9133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Коровинское ш., д. 14к.1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10 276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450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2 042,89</w:t>
            </w:r>
          </w:p>
        </w:tc>
      </w:tr>
      <w:tr w:rsidR="007F2E27" w:rsidRPr="004864E9" w:rsidTr="00A9133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Клязьминская ул., д. 32к.2,к.3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9 592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550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2 445,00</w:t>
            </w:r>
          </w:p>
        </w:tc>
      </w:tr>
      <w:tr w:rsidR="007F2E27" w:rsidRPr="004864E9" w:rsidTr="00A9133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Карельский б-р., д. 2к.1,2,3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9 850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105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2 300,00</w:t>
            </w:r>
          </w:p>
        </w:tc>
      </w:tr>
      <w:tr w:rsidR="007F2E27" w:rsidRPr="004864E9" w:rsidTr="00A91333">
        <w:trPr>
          <w:trHeight w:val="51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Яхромская ул., д. 3к.2,3,4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13 627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470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1 817,00</w:t>
            </w:r>
          </w:p>
        </w:tc>
      </w:tr>
      <w:tr w:rsidR="007F2E27" w:rsidRPr="004864E9" w:rsidTr="00A91333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sz w:val="20"/>
                <w:szCs w:val="20"/>
              </w:rPr>
            </w:pPr>
            <w:r w:rsidRPr="004864E9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2E27" w:rsidRPr="004864E9" w:rsidTr="00A91333">
        <w:trPr>
          <w:trHeight w:val="255"/>
        </w:trPr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60 206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422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2 870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E27" w:rsidRPr="004864E9" w:rsidRDefault="007F2E27" w:rsidP="00A9133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E9">
              <w:rPr>
                <w:b/>
                <w:bCs/>
                <w:sz w:val="20"/>
                <w:szCs w:val="20"/>
              </w:rPr>
              <w:t>12 495,00</w:t>
            </w:r>
          </w:p>
        </w:tc>
      </w:tr>
    </w:tbl>
    <w:p w:rsidR="007F2E27" w:rsidRPr="004864E9" w:rsidRDefault="007F2E27" w:rsidP="001C7C9F">
      <w:pPr>
        <w:jc w:val="center"/>
        <w:rPr>
          <w:b/>
        </w:rPr>
      </w:pPr>
    </w:p>
    <w:p w:rsidR="007F2E27" w:rsidRPr="004864E9" w:rsidRDefault="007F2E27" w:rsidP="001C7C9F">
      <w:pPr>
        <w:jc w:val="center"/>
        <w:rPr>
          <w:b/>
        </w:rPr>
      </w:pPr>
    </w:p>
    <w:p w:rsidR="007F2E27" w:rsidRPr="004864E9" w:rsidRDefault="007F2E27" w:rsidP="001C7C9F">
      <w:pPr>
        <w:jc w:val="center"/>
        <w:rPr>
          <w:b/>
        </w:rPr>
      </w:pPr>
    </w:p>
    <w:sectPr w:rsidR="007F2E27" w:rsidRPr="004864E9" w:rsidSect="004864E9">
      <w:pgSz w:w="16838" w:h="11906" w:orient="landscape"/>
      <w:pgMar w:top="761" w:right="539" w:bottom="1134" w:left="902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AF7"/>
    <w:rsid w:val="00053897"/>
    <w:rsid w:val="00060B39"/>
    <w:rsid w:val="0012068F"/>
    <w:rsid w:val="001217D6"/>
    <w:rsid w:val="00130E20"/>
    <w:rsid w:val="00152BA4"/>
    <w:rsid w:val="0017776A"/>
    <w:rsid w:val="00182BA5"/>
    <w:rsid w:val="0018537F"/>
    <w:rsid w:val="0019627A"/>
    <w:rsid w:val="001A6940"/>
    <w:rsid w:val="001C1297"/>
    <w:rsid w:val="001C7C9F"/>
    <w:rsid w:val="001D2384"/>
    <w:rsid w:val="002207C4"/>
    <w:rsid w:val="002270C1"/>
    <w:rsid w:val="00254BFD"/>
    <w:rsid w:val="002739D7"/>
    <w:rsid w:val="00295BBC"/>
    <w:rsid w:val="002B6152"/>
    <w:rsid w:val="002D0A4F"/>
    <w:rsid w:val="002D3228"/>
    <w:rsid w:val="002D4D0A"/>
    <w:rsid w:val="002D6709"/>
    <w:rsid w:val="00376E4A"/>
    <w:rsid w:val="00395A34"/>
    <w:rsid w:val="003E4C8A"/>
    <w:rsid w:val="00422E36"/>
    <w:rsid w:val="00445A37"/>
    <w:rsid w:val="00446DD6"/>
    <w:rsid w:val="00451AF2"/>
    <w:rsid w:val="004864E9"/>
    <w:rsid w:val="0049729E"/>
    <w:rsid w:val="005106CB"/>
    <w:rsid w:val="00511F09"/>
    <w:rsid w:val="005209B9"/>
    <w:rsid w:val="005342FE"/>
    <w:rsid w:val="00540887"/>
    <w:rsid w:val="005A2E10"/>
    <w:rsid w:val="005B1ADB"/>
    <w:rsid w:val="005C01D2"/>
    <w:rsid w:val="005E21B1"/>
    <w:rsid w:val="006312CD"/>
    <w:rsid w:val="006566FF"/>
    <w:rsid w:val="00661EFC"/>
    <w:rsid w:val="00666C19"/>
    <w:rsid w:val="006C6AC2"/>
    <w:rsid w:val="006D31C2"/>
    <w:rsid w:val="006D58F5"/>
    <w:rsid w:val="00721D3A"/>
    <w:rsid w:val="00767AC3"/>
    <w:rsid w:val="007B4B8B"/>
    <w:rsid w:val="007C5692"/>
    <w:rsid w:val="007F2E27"/>
    <w:rsid w:val="00884CD9"/>
    <w:rsid w:val="008A4107"/>
    <w:rsid w:val="008C4AF7"/>
    <w:rsid w:val="008C7441"/>
    <w:rsid w:val="008D3BAB"/>
    <w:rsid w:val="008F247A"/>
    <w:rsid w:val="008F545A"/>
    <w:rsid w:val="009471FD"/>
    <w:rsid w:val="009C494C"/>
    <w:rsid w:val="009C57B6"/>
    <w:rsid w:val="009D3BAC"/>
    <w:rsid w:val="00A049F6"/>
    <w:rsid w:val="00A47377"/>
    <w:rsid w:val="00A67D05"/>
    <w:rsid w:val="00A91333"/>
    <w:rsid w:val="00AE2120"/>
    <w:rsid w:val="00AE3530"/>
    <w:rsid w:val="00AE52CD"/>
    <w:rsid w:val="00AF5119"/>
    <w:rsid w:val="00B538CC"/>
    <w:rsid w:val="00B66B2B"/>
    <w:rsid w:val="00B910EB"/>
    <w:rsid w:val="00BA590D"/>
    <w:rsid w:val="00BC23CC"/>
    <w:rsid w:val="00C07102"/>
    <w:rsid w:val="00C11735"/>
    <w:rsid w:val="00C37970"/>
    <w:rsid w:val="00C67902"/>
    <w:rsid w:val="00C935D4"/>
    <w:rsid w:val="00CE01B4"/>
    <w:rsid w:val="00D23FCE"/>
    <w:rsid w:val="00D47E0D"/>
    <w:rsid w:val="00D52342"/>
    <w:rsid w:val="00D62F8A"/>
    <w:rsid w:val="00D74112"/>
    <w:rsid w:val="00D76048"/>
    <w:rsid w:val="00D94570"/>
    <w:rsid w:val="00DB0132"/>
    <w:rsid w:val="00DD709E"/>
    <w:rsid w:val="00E02921"/>
    <w:rsid w:val="00E1634D"/>
    <w:rsid w:val="00E52DE1"/>
    <w:rsid w:val="00E54148"/>
    <w:rsid w:val="00E97185"/>
    <w:rsid w:val="00EF0D31"/>
    <w:rsid w:val="00F13803"/>
    <w:rsid w:val="00F62E3B"/>
    <w:rsid w:val="00F962B4"/>
    <w:rsid w:val="00FA302A"/>
    <w:rsid w:val="00FA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AF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uiPriority w:val="99"/>
    <w:rsid w:val="00661EFC"/>
    <w:pPr>
      <w:spacing w:after="200" w:line="276" w:lineRule="auto"/>
      <w:jc w:val="center"/>
    </w:pPr>
    <w:rPr>
      <w:b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C4AF7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7C9F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5106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1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12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523</Words>
  <Characters>2984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согласовании адресного перечня дворовых территорий для проведения работ по благоустройству дворовых территорий во внутригородском муниципальном образовании Дмитровское в городе Москве в 2013  году </dc:title>
  <dc:subject/>
  <dc:creator>001</dc:creator>
  <cp:keywords/>
  <dc:description/>
  <cp:lastModifiedBy>001</cp:lastModifiedBy>
  <cp:revision>4</cp:revision>
  <cp:lastPrinted>2013-10-15T06:39:00Z</cp:lastPrinted>
  <dcterms:created xsi:type="dcterms:W3CDTF">2013-10-15T06:36:00Z</dcterms:created>
  <dcterms:modified xsi:type="dcterms:W3CDTF">2013-10-15T06:40:00Z</dcterms:modified>
</cp:coreProperties>
</file>